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2D" w:rsidRDefault="001E3D8F">
      <w:pPr>
        <w:spacing w:after="0"/>
        <w:ind w:left="2288"/>
      </w:pPr>
      <w:r>
        <w:rPr>
          <w:rFonts w:ascii="Cambria" w:eastAsia="Cambria" w:hAnsi="Cambria" w:cs="Cambria"/>
          <w:b/>
          <w:color w:val="C00000"/>
          <w:sz w:val="32"/>
        </w:rPr>
        <w:t>PLEASE NOTE START TIME: AT 6:00 pm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</w:p>
    <w:p w:rsidR="00A6572D" w:rsidRDefault="001E3D8F">
      <w:pPr>
        <w:spacing w:after="171"/>
        <w:ind w:left="3377"/>
        <w:jc w:val="center"/>
      </w:pPr>
      <w:r>
        <w:t xml:space="preserve">   </w:t>
      </w:r>
    </w:p>
    <w:p w:rsidR="00A6572D" w:rsidRDefault="001E3D8F">
      <w:pPr>
        <w:spacing w:after="0"/>
        <w:ind w:left="4011"/>
      </w:pPr>
      <w:r>
        <w:rPr>
          <w:rFonts w:ascii="Cambria" w:eastAsia="Cambria" w:hAnsi="Cambria" w:cs="Cambria"/>
          <w:b/>
          <w:sz w:val="28"/>
        </w:rPr>
        <w:t>PAVILION TOWNSHIP</w:t>
      </w:r>
      <w:r>
        <w:rPr>
          <w:rFonts w:ascii="Cambria" w:eastAsia="Cambria" w:hAnsi="Cambria" w:cs="Cambria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 </w:t>
      </w:r>
    </w:p>
    <w:p w:rsidR="00A6572D" w:rsidRDefault="001E3D8F">
      <w:pPr>
        <w:spacing w:after="12"/>
        <w:ind w:left="10" w:right="13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BC3469">
        <w:rPr>
          <w:rFonts w:ascii="Times New Roman" w:eastAsia="Times New Roman" w:hAnsi="Times New Roman" w:cs="Times New Roman"/>
          <w:b/>
          <w:sz w:val="24"/>
        </w:rPr>
        <w:t>February10, 2020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>
        <w:t xml:space="preserve">   </w:t>
      </w:r>
    </w:p>
    <w:p w:rsidR="00A6572D" w:rsidRDefault="001E3D8F">
      <w:pPr>
        <w:spacing w:after="12"/>
        <w:ind w:left="10" w:right="5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Regular Board Meeting </w:t>
      </w:r>
      <w:r>
        <w:t xml:space="preserve">   </w:t>
      </w:r>
    </w:p>
    <w:p w:rsidR="00A6572D" w:rsidRDefault="001E3D8F">
      <w:pPr>
        <w:spacing w:after="12"/>
        <w:ind w:left="10" w:right="8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Location 7510 E. Q Ave. Scotts, MI 49088</w:t>
      </w:r>
      <w:r>
        <w:t xml:space="preserve">    </w:t>
      </w:r>
    </w:p>
    <w:p w:rsidR="00A6572D" w:rsidRDefault="001E3D8F">
      <w:pPr>
        <w:spacing w:after="2"/>
        <w:ind w:right="769"/>
        <w:jc w:val="center"/>
      </w:pPr>
      <w:r>
        <w:t xml:space="preserve"> </w:t>
      </w:r>
    </w:p>
    <w:p w:rsidR="00A6572D" w:rsidRDefault="001E3D8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AGENDA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</w:t>
      </w:r>
    </w:p>
    <w:p w:rsidR="00A6572D" w:rsidRDefault="001E3D8F">
      <w:pPr>
        <w:spacing w:after="0"/>
        <w:ind w:right="30"/>
        <w:jc w:val="center"/>
      </w:pP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3751707</wp:posOffset>
            </wp:positionH>
            <wp:positionV relativeFrom="paragraph">
              <wp:posOffset>-19347</wp:posOffset>
            </wp:positionV>
            <wp:extent cx="2855596" cy="177419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596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Call to order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Agenda </w:t>
      </w:r>
      <w:r>
        <w:t xml:space="preserve">    </w:t>
      </w:r>
    </w:p>
    <w:p w:rsidR="00A6572D" w:rsidRDefault="001E3D8F">
      <w:pPr>
        <w:spacing w:after="0"/>
        <w:ind w:left="43" w:right="10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1E3D8F">
      <w:pPr>
        <w:pStyle w:val="Heading1"/>
      </w:pPr>
      <w:r>
        <w:t>CONSENT AGENDA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   </w:t>
      </w:r>
    </w:p>
    <w:p w:rsidR="00BC3469" w:rsidRDefault="001E3D8F">
      <w:pPr>
        <w:spacing w:after="5" w:line="252" w:lineRule="auto"/>
        <w:ind w:left="-5" w:right="101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Approve Board Meeting Minutes</w:t>
      </w:r>
      <w:r w:rsidR="00BC346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C3469">
        <w:rPr>
          <w:rFonts w:ascii="Times New Roman" w:eastAsia="Times New Roman" w:hAnsi="Times New Roman" w:cs="Times New Roman"/>
          <w:b/>
        </w:rPr>
        <w:t xml:space="preserve">January13, 2020 and </w:t>
      </w:r>
    </w:p>
    <w:p w:rsidR="00A6572D" w:rsidRDefault="00BC3469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>Budget Meeting January 29, 2020</w:t>
      </w:r>
      <w:r w:rsidR="001E3D8F">
        <w:rPr>
          <w:rFonts w:ascii="Times New Roman" w:eastAsia="Times New Roman" w:hAnsi="Times New Roman" w:cs="Times New Roman"/>
          <w:b/>
        </w:rPr>
        <w:t xml:space="preserve">  </w:t>
      </w:r>
      <w:r w:rsidR="001E3D8F">
        <w:t xml:space="preserve">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>Financial Report for period ending</w:t>
      </w:r>
      <w:r w:rsidR="009B6E50">
        <w:rPr>
          <w:rFonts w:ascii="Times New Roman" w:eastAsia="Times New Roman" w:hAnsi="Times New Roman" w:cs="Times New Roman"/>
          <w:b/>
        </w:rPr>
        <w:t xml:space="preserve"> </w:t>
      </w:r>
      <w:r w:rsidR="00BC3469">
        <w:rPr>
          <w:rFonts w:ascii="Times New Roman" w:eastAsia="Times New Roman" w:hAnsi="Times New Roman" w:cs="Times New Roman"/>
          <w:b/>
        </w:rPr>
        <w:t>January 31, 2020</w:t>
      </w:r>
      <w:r>
        <w:rPr>
          <w:rFonts w:ascii="Times New Roman" w:eastAsia="Times New Roman" w:hAnsi="Times New Roman" w:cs="Times New Roman"/>
          <w:b/>
        </w:rPr>
        <w:t xml:space="preserve">                         </w:t>
      </w:r>
      <w:r>
        <w:t xml:space="preserve">    </w:t>
      </w:r>
    </w:p>
    <w:p w:rsidR="00A6572D" w:rsidRPr="009B6E50" w:rsidRDefault="001E3D8F">
      <w:pPr>
        <w:spacing w:after="5" w:line="252" w:lineRule="auto"/>
        <w:ind w:left="-5" w:right="1014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Approve payment of Monthly Bills </w:t>
      </w:r>
      <w:r>
        <w:t xml:space="preserve"> </w:t>
      </w:r>
      <w:r w:rsidRPr="009B6E50">
        <w:rPr>
          <w:b/>
        </w:rPr>
        <w:t xml:space="preserve">   </w:t>
      </w:r>
    </w:p>
    <w:p w:rsidR="00A6572D" w:rsidRDefault="001E3D8F">
      <w:pPr>
        <w:spacing w:after="8"/>
        <w:ind w:left="43" w:right="10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Correspondence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Committee reports </w:t>
      </w:r>
      <w:r>
        <w:t xml:space="preserve">    </w:t>
      </w:r>
    </w:p>
    <w:p w:rsidR="00A6572D" w:rsidRDefault="001E3D8F">
      <w:pPr>
        <w:spacing w:after="86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Citizens and Board Comments </w:t>
      </w:r>
      <w:r>
        <w:t xml:space="preserve">    </w:t>
      </w:r>
    </w:p>
    <w:p w:rsidR="00A6572D" w:rsidRDefault="001E3D8F">
      <w:pPr>
        <w:spacing w:after="0"/>
        <w:ind w:left="4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</w:t>
      </w:r>
    </w:p>
    <w:p w:rsidR="00A6572D" w:rsidRDefault="001E3D8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NEW BUSINESS</w:t>
      </w:r>
      <w:r>
        <w:rPr>
          <w:rFonts w:ascii="Times New Roman" w:eastAsia="Times New Roman" w:hAnsi="Times New Roman" w:cs="Times New Roman"/>
          <w:b/>
        </w:rPr>
        <w:t xml:space="preserve">:  </w:t>
      </w:r>
      <w:r>
        <w:t xml:space="preserve">    </w:t>
      </w:r>
    </w:p>
    <w:p w:rsidR="00A6572D" w:rsidRDefault="001E3D8F">
      <w:pPr>
        <w:spacing w:after="113"/>
        <w:ind w:left="68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BC3469">
      <w:pPr>
        <w:numPr>
          <w:ilvl w:val="0"/>
          <w:numId w:val="1"/>
        </w:numPr>
        <w:spacing w:after="95"/>
        <w:ind w:right="4334" w:hanging="360"/>
      </w:pPr>
      <w:r>
        <w:rPr>
          <w:b/>
        </w:rPr>
        <w:t xml:space="preserve">Presentation Lawrence Memorial Library, Climax, MI. </w:t>
      </w:r>
      <w:r w:rsidR="001E3D8F">
        <w:rPr>
          <w:b/>
        </w:rPr>
        <w:t xml:space="preserve"> </w:t>
      </w:r>
      <w:r w:rsidR="001E3D8F">
        <w:t xml:space="preserve">  </w:t>
      </w:r>
    </w:p>
    <w:p w:rsidR="00EF0FED" w:rsidRDefault="00EF0FED">
      <w:pPr>
        <w:numPr>
          <w:ilvl w:val="0"/>
          <w:numId w:val="1"/>
        </w:numPr>
        <w:spacing w:after="95"/>
        <w:ind w:right="4334" w:hanging="360"/>
        <w:rPr>
          <w:b/>
        </w:rPr>
      </w:pPr>
      <w:r w:rsidRPr="00EF0FED">
        <w:rPr>
          <w:b/>
        </w:rPr>
        <w:t>Presentation South County Community Services</w:t>
      </w:r>
    </w:p>
    <w:p w:rsidR="00BA57C6" w:rsidRPr="00EF0FED" w:rsidRDefault="009F46A1">
      <w:pPr>
        <w:numPr>
          <w:ilvl w:val="0"/>
          <w:numId w:val="1"/>
        </w:numPr>
        <w:spacing w:after="95"/>
        <w:ind w:right="4334" w:hanging="360"/>
        <w:rPr>
          <w:b/>
        </w:rPr>
      </w:pPr>
      <w:r>
        <w:rPr>
          <w:b/>
        </w:rPr>
        <w:t xml:space="preserve">Action Item: </w:t>
      </w:r>
      <w:bookmarkStart w:id="0" w:name="_GoBack"/>
      <w:bookmarkEnd w:id="0"/>
      <w:r w:rsidR="00BA57C6">
        <w:rPr>
          <w:b/>
        </w:rPr>
        <w:t>Recommended Road Projects 2020-2021</w:t>
      </w:r>
    </w:p>
    <w:p w:rsidR="00A6572D" w:rsidRDefault="00BC3469">
      <w:pPr>
        <w:numPr>
          <w:ilvl w:val="0"/>
          <w:numId w:val="1"/>
        </w:numPr>
        <w:spacing w:after="95"/>
        <w:ind w:right="4334" w:hanging="360"/>
      </w:pPr>
      <w:r>
        <w:rPr>
          <w:b/>
        </w:rPr>
        <w:t>Action item: Proposed Budget for 2020-2021</w:t>
      </w:r>
      <w:r w:rsidR="001E3D8F">
        <w:rPr>
          <w:b/>
        </w:rPr>
        <w:t xml:space="preserve"> </w:t>
      </w:r>
      <w:r w:rsidR="001E3D8F">
        <w:t xml:space="preserve"> </w:t>
      </w:r>
    </w:p>
    <w:p w:rsidR="005F4DD3" w:rsidRPr="00D41BDB" w:rsidRDefault="005F4DD3">
      <w:pPr>
        <w:numPr>
          <w:ilvl w:val="0"/>
          <w:numId w:val="1"/>
        </w:numPr>
        <w:spacing w:after="31"/>
        <w:ind w:right="4334" w:hanging="360"/>
        <w:rPr>
          <w:b/>
        </w:rPr>
      </w:pPr>
      <w:r>
        <w:rPr>
          <w:b/>
        </w:rPr>
        <w:t>Adjournment</w:t>
      </w:r>
    </w:p>
    <w:p w:rsidR="00A6572D" w:rsidRPr="00D41BDB" w:rsidRDefault="001E3D8F">
      <w:pPr>
        <w:spacing w:after="7"/>
        <w:ind w:left="1006"/>
        <w:rPr>
          <w:b/>
        </w:rPr>
      </w:pPr>
      <w:r w:rsidRPr="00D41BDB">
        <w:rPr>
          <w:b/>
        </w:rPr>
        <w:t xml:space="preserve"> </w:t>
      </w:r>
    </w:p>
    <w:p w:rsidR="00A6572D" w:rsidRDefault="001E3D8F">
      <w:pPr>
        <w:spacing w:after="0"/>
        <w:ind w:left="1006"/>
      </w:pPr>
      <w:r>
        <w:t xml:space="preserve"> 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PAVILION TOWNSHIP REGULAR AND SPECIAL MEETINGS ARE OPEN TO THE PUBLIC WITHOUT REGARD TO COLOR, NATIONAL ORIGIN, SEX OR </w:t>
      </w:r>
      <w:r>
        <w:t xml:space="preserve">  </w:t>
      </w:r>
      <w:r>
        <w:rPr>
          <w:sz w:val="16"/>
        </w:rPr>
        <w:t xml:space="preserve">DISABILITY. PAVILION TOWNSHIP WILL PROVIDE NECESSARY REASONABLE AUXILIARY AIDS AND SERVICES, SUCH AS, SIGNERS FOR THE HEARING </w:t>
      </w:r>
      <w:r>
        <w:t xml:space="preserve"> 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IMPAIRED AND AUDIO TAPES OF PRINTED MATERIALS BEING CONSIDERED AT THE MEETING, INDIVIDUALS WITH DISABILITIES AT THE  </w:t>
      </w:r>
      <w:r>
        <w:t xml:space="preserve">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MEETING/HEARING UPON SEVEN (7) DAYS NOTICE TO PAVILION TOWNSHIP.  INDIVIDUALS WITH DISABILITIES REQUIRING AUXILIARY AIDES OR </w:t>
      </w:r>
      <w:r>
        <w:t xml:space="preserve">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>SERVICES SHOULD CONTACT THE TOWNSHIP IN WRITING, OR</w:t>
      </w:r>
      <w:r>
        <w:t xml:space="preserve"> </w:t>
      </w:r>
      <w:r>
        <w:rPr>
          <w:sz w:val="16"/>
        </w:rPr>
        <w:t xml:space="preserve">BY CALLING: JOHN R. SPEETER, SUPERVISOR,  PAVILION TOWNSHIP HALL, 7510 EAST </w:t>
      </w:r>
      <w:r>
        <w:t xml:space="preserve"> </w:t>
      </w:r>
      <w:r>
        <w:rPr>
          <w:sz w:val="16"/>
        </w:rPr>
        <w:t xml:space="preserve">‘Q’ AVE.  SCOTTS, MI.  49088.  PH:  (269) 327-0462.  TOWNSHIP HALL BUSINESS HOURS ARE FROM 9:00 AM TO 4:30 PM MONDAY THRU FRIDAY.   </w:t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t xml:space="preserve"> </w:t>
      </w:r>
    </w:p>
    <w:p w:rsidR="00A6572D" w:rsidRDefault="001E3D8F">
      <w:pPr>
        <w:spacing w:after="18"/>
        <w:ind w:left="7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A6572D" w:rsidRDefault="001E3D8F">
      <w:pPr>
        <w:spacing w:after="49"/>
        <w:ind w:left="7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A6572D" w:rsidRDefault="001E3D8F">
      <w:pPr>
        <w:spacing w:after="103"/>
        <w:ind w:right="-4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:rsidR="00A6572D" w:rsidRDefault="001E3D8F">
      <w:pPr>
        <w:spacing w:after="48"/>
        <w:ind w:right="61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t xml:space="preserve">    </w:t>
      </w:r>
    </w:p>
    <w:p w:rsidR="00A6572D" w:rsidRDefault="001E3D8F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t xml:space="preserve">    </w:t>
      </w:r>
    </w:p>
    <w:sectPr w:rsidR="00A6572D">
      <w:pgSz w:w="12240" w:h="15840"/>
      <w:pgMar w:top="1440" w:right="0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6E84"/>
    <w:multiLevelType w:val="hybridMultilevel"/>
    <w:tmpl w:val="16D2B6B4"/>
    <w:lvl w:ilvl="0" w:tplc="CB1C9848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4C5CA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1E96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4E49E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63CA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03450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E7DC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8249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8C736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2D"/>
    <w:rsid w:val="00160BAA"/>
    <w:rsid w:val="001E3D8F"/>
    <w:rsid w:val="002C23B8"/>
    <w:rsid w:val="0034121F"/>
    <w:rsid w:val="00365973"/>
    <w:rsid w:val="005F4DD3"/>
    <w:rsid w:val="006F402E"/>
    <w:rsid w:val="009B6E50"/>
    <w:rsid w:val="009F46A1"/>
    <w:rsid w:val="00A6572D"/>
    <w:rsid w:val="00BA57C6"/>
    <w:rsid w:val="00BC3469"/>
    <w:rsid w:val="00D41BDB"/>
    <w:rsid w:val="00DB318A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ADB2"/>
  <w15:docId w15:val="{93CF979A-D434-4615-8528-EC8C7EE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 w:right="1014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PAVILION TOWNSHIP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PAVILION TOWNSHIP</dc:title>
  <dc:subject/>
  <dc:creator>louise</dc:creator>
  <cp:keywords/>
  <cp:lastModifiedBy>John Speeter</cp:lastModifiedBy>
  <cp:revision>4</cp:revision>
  <cp:lastPrinted>2019-12-04T14:46:00Z</cp:lastPrinted>
  <dcterms:created xsi:type="dcterms:W3CDTF">2020-02-04T16:17:00Z</dcterms:created>
  <dcterms:modified xsi:type="dcterms:W3CDTF">2020-02-06T19:59:00Z</dcterms:modified>
</cp:coreProperties>
</file>